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A59C" w14:textId="77777777" w:rsidR="00A07DBC" w:rsidRDefault="005708C1">
      <w:pPr>
        <w:jc w:val="center"/>
      </w:pPr>
      <w:r>
        <w:rPr>
          <w:noProof/>
        </w:rPr>
        <w:drawing>
          <wp:inline distT="0" distB="0" distL="0" distR="0" wp14:anchorId="161AA371" wp14:editId="16FCDC14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7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1D0E" w14:textId="7EDCFF19" w:rsidR="005708C1" w:rsidRPr="003D446F" w:rsidRDefault="005708C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d’avril - le 17</w:t>
      </w:r>
      <w:r w:rsidR="00EF2A10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avril 2024 à 8</w:t>
      </w:r>
      <w:r w:rsidR="00EF2A10">
        <w:rPr>
          <w:rFonts w:ascii="Arial" w:hAnsi="Arial"/>
          <w:b/>
          <w:sz w:val="20"/>
        </w:rPr>
        <w:t> h </w:t>
      </w:r>
      <w:r>
        <w:rPr>
          <w:rFonts w:ascii="Arial" w:hAnsi="Arial"/>
          <w:b/>
          <w:sz w:val="20"/>
        </w:rPr>
        <w:t>30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A07DBC" w14:paraId="0A7EFC72" w14:textId="77777777">
        <w:tc>
          <w:tcPr>
            <w:tcW w:w="0" w:type="auto"/>
            <w:vAlign w:val="center"/>
          </w:tcPr>
          <w:p w14:paraId="4FAA4B39" w14:textId="6E20E0CA" w:rsidR="00A07DBC" w:rsidRDefault="005708C1">
            <w:r>
              <w:t>Procès-verbal de la réunion ordinaire de la Municipalité rurale de Montcalm, tenue aux bureaux municipaux, au village de Letellier, en la province du Manitoba, le 17</w:t>
            </w:r>
            <w:r w:rsidR="00EF2A10">
              <w:t> </w:t>
            </w:r>
            <w:r>
              <w:t>avril 2024 à 8</w:t>
            </w:r>
            <w:r w:rsidR="00EF2A10">
              <w:t> h </w:t>
            </w:r>
            <w:r>
              <w:t>30.</w:t>
            </w:r>
            <w:r>
              <w:br/>
            </w:r>
            <w:r>
              <w:br/>
              <w:t> </w:t>
            </w:r>
          </w:p>
          <w:tbl>
            <w:tblPr>
              <w:tblW w:w="62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3118"/>
              <w:gridCol w:w="1701"/>
            </w:tblGrid>
            <w:tr w:rsidR="00A07DBC" w14:paraId="1A1D0057" w14:textId="77777777" w:rsidTr="00EF2A10">
              <w:tc>
                <w:tcPr>
                  <w:tcW w:w="1403" w:type="dxa"/>
                  <w:vAlign w:val="center"/>
                </w:tcPr>
                <w:p w14:paraId="531498D5" w14:textId="523E728D" w:rsidR="00A07DBC" w:rsidRDefault="005708C1">
                  <w:proofErr w:type="gramStart"/>
                  <w:r>
                    <w:rPr>
                      <w:rFonts w:ascii="Arial" w:hAnsi="Arial"/>
                    </w:rPr>
                    <w:t>présents</w:t>
                  </w:r>
                  <w:proofErr w:type="gramEnd"/>
                  <w:r w:rsidR="00EF2A10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3118" w:type="dxa"/>
                  <w:vAlign w:val="center"/>
                </w:tcPr>
                <w:p w14:paraId="5837F606" w14:textId="77777777" w:rsidR="00A07DBC" w:rsidRDefault="005708C1">
                  <w:proofErr w:type="gramStart"/>
                  <w:r>
                    <w:rPr>
                      <w:rFonts w:ascii="Arial" w:hAnsi="Arial"/>
                    </w:rPr>
                    <w:t>préfet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75E62B6E" w14:textId="77777777" w:rsidR="00A07DBC" w:rsidRDefault="005708C1">
                  <w:r>
                    <w:rPr>
                      <w:rFonts w:ascii="Arial" w:hAnsi="Arial"/>
                    </w:rPr>
                    <w:t>Paul Gilmore</w:t>
                  </w:r>
                </w:p>
              </w:tc>
            </w:tr>
            <w:tr w:rsidR="00A07DBC" w14:paraId="50A48417" w14:textId="77777777" w:rsidTr="00EF2A10">
              <w:tc>
                <w:tcPr>
                  <w:tcW w:w="1403" w:type="dxa"/>
                  <w:vAlign w:val="center"/>
                </w:tcPr>
                <w:p w14:paraId="65A2DA4D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339DADDD" w14:textId="77777777" w:rsidR="00A07DBC" w:rsidRDefault="005708C1">
                  <w:r>
                    <w:rPr>
                      <w:rFonts w:ascii="Arial" w:hAnsi="Arial"/>
                    </w:rPr>
                    <w:t>conseiller 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23D4B9" w14:textId="77777777" w:rsidR="00A07DBC" w:rsidRDefault="005708C1">
                  <w:r>
                    <w:rPr>
                      <w:rFonts w:ascii="Arial" w:hAnsi="Arial"/>
                    </w:rPr>
                    <w:t>Paul Sabourin</w:t>
                  </w:r>
                </w:p>
              </w:tc>
            </w:tr>
            <w:tr w:rsidR="00A07DBC" w14:paraId="2A049B24" w14:textId="77777777" w:rsidTr="00EF2A10">
              <w:tc>
                <w:tcPr>
                  <w:tcW w:w="1403" w:type="dxa"/>
                  <w:vAlign w:val="center"/>
                </w:tcPr>
                <w:p w14:paraId="526C39C0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1CF05AF6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E4B89" w14:textId="77777777" w:rsidR="00A07DBC" w:rsidRDefault="005708C1">
                  <w:r>
                    <w:rPr>
                      <w:rFonts w:ascii="Arial" w:hAnsi="Arial"/>
                    </w:rPr>
                    <w:t>Harold Janzen</w:t>
                  </w:r>
                </w:p>
              </w:tc>
            </w:tr>
            <w:tr w:rsidR="00A07DBC" w14:paraId="685CC81E" w14:textId="77777777" w:rsidTr="00EF2A10">
              <w:tc>
                <w:tcPr>
                  <w:tcW w:w="1403" w:type="dxa"/>
                  <w:vAlign w:val="center"/>
                </w:tcPr>
                <w:p w14:paraId="0DC07BCA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2C59A157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8F5FD9" w14:textId="77777777" w:rsidR="00A07DBC" w:rsidRDefault="005708C1">
                  <w:r>
                    <w:rPr>
                      <w:rFonts w:ascii="Arial" w:hAnsi="Arial"/>
                    </w:rPr>
                    <w:t>Émile Rémillard</w:t>
                  </w:r>
                </w:p>
              </w:tc>
            </w:tr>
            <w:tr w:rsidR="00A07DBC" w14:paraId="0A35DF4C" w14:textId="77777777" w:rsidTr="00EF2A10">
              <w:tc>
                <w:tcPr>
                  <w:tcW w:w="1403" w:type="dxa"/>
                  <w:vAlign w:val="center"/>
                </w:tcPr>
                <w:p w14:paraId="4A762142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30E6AC35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692ED2" w14:textId="77777777" w:rsidR="00A07DBC" w:rsidRDefault="005708C1">
                  <w:r>
                    <w:rPr>
                      <w:rFonts w:ascii="Arial" w:hAnsi="Arial"/>
                    </w:rPr>
                    <w:t>Jean Barnabé</w:t>
                  </w:r>
                </w:p>
              </w:tc>
            </w:tr>
            <w:tr w:rsidR="00A07DBC" w14:paraId="43EBB889" w14:textId="77777777" w:rsidTr="00EF2A10">
              <w:tc>
                <w:tcPr>
                  <w:tcW w:w="1403" w:type="dxa"/>
                  <w:vAlign w:val="center"/>
                </w:tcPr>
                <w:p w14:paraId="4FC41224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2FF8DD60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516DBC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A07DBC" w14:paraId="6C2E21C4" w14:textId="77777777" w:rsidTr="00EF2A10">
              <w:tc>
                <w:tcPr>
                  <w:tcW w:w="1403" w:type="dxa"/>
                  <w:vAlign w:val="center"/>
                </w:tcPr>
                <w:p w14:paraId="451347B2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0FB24F09" w14:textId="77777777" w:rsidR="00A07DBC" w:rsidRDefault="005708C1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8EB7CE" w14:textId="77777777" w:rsidR="00A07DBC" w:rsidRDefault="005708C1">
                  <w:r>
                    <w:rPr>
                      <w:rFonts w:ascii="Arial" w:hAnsi="Arial"/>
                    </w:rPr>
                    <w:t>Jolene Bird</w:t>
                  </w:r>
                </w:p>
              </w:tc>
            </w:tr>
            <w:tr w:rsidR="00A07DBC" w14:paraId="4B1472A3" w14:textId="77777777" w:rsidTr="00EF2A10">
              <w:tc>
                <w:tcPr>
                  <w:tcW w:w="1403" w:type="dxa"/>
                  <w:vAlign w:val="center"/>
                </w:tcPr>
                <w:p w14:paraId="40D2446E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5D97FCE9" w14:textId="77777777" w:rsidR="00A07DBC" w:rsidRDefault="005708C1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 adjointe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CE6564" w14:textId="77777777" w:rsidR="00A07DBC" w:rsidRDefault="005708C1">
                  <w:r>
                    <w:rPr>
                      <w:rFonts w:ascii="Arial" w:hAnsi="Arial"/>
                    </w:rPr>
                    <w:t>Katherine Roy</w:t>
                  </w:r>
                </w:p>
              </w:tc>
            </w:tr>
            <w:tr w:rsidR="00A07DBC" w14:paraId="193272B3" w14:textId="77777777" w:rsidTr="00EF2A10">
              <w:tc>
                <w:tcPr>
                  <w:tcW w:w="1403" w:type="dxa"/>
                  <w:vAlign w:val="center"/>
                </w:tcPr>
                <w:p w14:paraId="6A7EB1BA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3118" w:type="dxa"/>
                  <w:vAlign w:val="center"/>
                </w:tcPr>
                <w:p w14:paraId="19751699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F09FE2" w14:textId="77777777" w:rsidR="00A07DBC" w:rsidRDefault="005708C1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A07DBC" w14:paraId="17851A04" w14:textId="77777777" w:rsidTr="00EF2A10">
              <w:tc>
                <w:tcPr>
                  <w:tcW w:w="1403" w:type="dxa"/>
                  <w:vAlign w:val="center"/>
                </w:tcPr>
                <w:p w14:paraId="3F670F73" w14:textId="3BC13529" w:rsidR="00A07DBC" w:rsidRDefault="005708C1">
                  <w:proofErr w:type="gramStart"/>
                  <w:r>
                    <w:rPr>
                      <w:rFonts w:ascii="Arial" w:hAnsi="Arial"/>
                    </w:rPr>
                    <w:t>absent</w:t>
                  </w:r>
                  <w:proofErr w:type="gramEnd"/>
                  <w:r w:rsidR="00EF2A10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3118" w:type="dxa"/>
                  <w:vAlign w:val="center"/>
                </w:tcPr>
                <w:p w14:paraId="6FC8811F" w14:textId="77777777" w:rsidR="00A07DBC" w:rsidRDefault="005708C1">
                  <w:proofErr w:type="gramStart"/>
                  <w:r>
                    <w:rPr>
                      <w:rFonts w:ascii="Arial" w:hAnsi="Arial"/>
                    </w:rPr>
                    <w:t>conseiller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7A0E7400" w14:textId="77777777" w:rsidR="00A07DBC" w:rsidRDefault="005708C1">
                  <w:r>
                    <w:rPr>
                      <w:rFonts w:ascii="Arial" w:hAnsi="Arial"/>
                    </w:rPr>
                    <w:t>Louis Duval</w:t>
                  </w:r>
                </w:p>
              </w:tc>
            </w:tr>
          </w:tbl>
          <w:p w14:paraId="6843C239" w14:textId="2D9126D1" w:rsidR="00A07DBC" w:rsidRDefault="005708C1">
            <w:r>
              <w:rPr>
                <w:i/>
              </w:rPr>
              <w:t>Si un point est inscrit à l</w:t>
            </w:r>
            <w:r w:rsidR="00EF2A10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EF2A10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EF2A10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EF2A10">
              <w:rPr>
                <w:i/>
              </w:rPr>
              <w:t>’</w:t>
            </w:r>
            <w:r>
              <w:rPr>
                <w:i/>
              </w:rPr>
              <w:t>a été présenté.</w:t>
            </w:r>
            <w:r>
              <w:br/>
            </w:r>
          </w:p>
        </w:tc>
      </w:tr>
    </w:tbl>
    <w:p w14:paraId="44A75EEE" w14:textId="77777777" w:rsidR="00A07DBC" w:rsidRDefault="005708C1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8450"/>
      </w:tblGrid>
      <w:tr w:rsidR="00A07DBC" w14:paraId="66C91448" w14:textId="77777777">
        <w:tc>
          <w:tcPr>
            <w:tcW w:w="900" w:type="dxa"/>
          </w:tcPr>
          <w:p w14:paraId="63F1AF2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49D9F53D" w14:textId="59CE010A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49A1FF39" w14:textId="3FC86597" w:rsidR="00A07DBC" w:rsidRDefault="005708C1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EF2A10">
              <w:t> h </w:t>
            </w:r>
            <w:r>
              <w:t>26.</w:t>
            </w:r>
          </w:p>
        </w:tc>
      </w:tr>
      <w:tr w:rsidR="00A07DBC" w14:paraId="68132FB5" w14:textId="77777777">
        <w:tc>
          <w:tcPr>
            <w:tcW w:w="900" w:type="dxa"/>
          </w:tcPr>
          <w:p w14:paraId="4B1C018C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48E298EA" w14:textId="6CAA67BA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24D97103" w14:textId="7E41D5BB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24 057</w:t>
            </w:r>
          </w:p>
          <w:p w14:paraId="2B2C1D0C" w14:textId="6490D4F4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0C742736" w14:textId="61708630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lastRenderedPageBreak/>
              <w:t>Appuyée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5F1103CE" w14:textId="3738D69A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17</w:t>
            </w:r>
            <w:r w:rsidR="00EF2A10">
              <w:t> </w:t>
            </w:r>
            <w:r>
              <w:t xml:space="preserve">avril 2024 </w:t>
            </w:r>
            <w:r w:rsidR="00EF2A10">
              <w:t>soi</w:t>
            </w:r>
            <w:r>
              <w:t>t par la présente adopté tel qu’amendé par le conseil.</w:t>
            </w:r>
          </w:p>
          <w:p w14:paraId="2ACBD0BA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6E7A624D" w14:textId="77777777">
        <w:tc>
          <w:tcPr>
            <w:tcW w:w="900" w:type="dxa"/>
          </w:tcPr>
          <w:p w14:paraId="431A1F2D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0" w:type="auto"/>
          </w:tcPr>
          <w:p w14:paraId="5A2235C9" w14:textId="48182EC9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Adoption of Minutes</w:t>
            </w:r>
          </w:p>
          <w:p w14:paraId="1D8A20EB" w14:textId="22E7CFF3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24 058</w:t>
            </w:r>
          </w:p>
          <w:p w14:paraId="771AA8E7" w14:textId="7C81A558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Émile Rémillard</w:t>
            </w:r>
          </w:p>
          <w:p w14:paraId="5C2AD4D1" w14:textId="6B3B3C2E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72333D19" w14:textId="43156E6F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procès-verbal de la dernière réunion ordinaire du 19</w:t>
            </w:r>
            <w:r w:rsidR="00EF2A10">
              <w:t> </w:t>
            </w:r>
            <w:r>
              <w:t>mars 2024 soit adopté tel que présenté au conseil.</w:t>
            </w:r>
          </w:p>
          <w:p w14:paraId="32BBECD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015F7135" w14:textId="77777777">
        <w:tc>
          <w:tcPr>
            <w:tcW w:w="900" w:type="dxa"/>
          </w:tcPr>
          <w:p w14:paraId="681A0E85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720CCD1D" w14:textId="6280065B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 - liste des comptes à approuver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5E11D7F8" w14:textId="37B02526" w:rsidR="00540D6E" w:rsidRDefault="00540D6E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24 059</w:t>
            </w:r>
          </w:p>
          <w:p w14:paraId="09403C60" w14:textId="11F6A209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4AABE98B" w14:textId="1683F9F2" w:rsidR="00A07DBC" w:rsidRPr="00540D6E" w:rsidRDefault="005708C1" w:rsidP="00540D6E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Émile Rémillard</w:t>
            </w:r>
          </w:p>
          <w:p w14:paraId="1AE31F79" w14:textId="77777777" w:rsidR="00540D6E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52425DB2" w14:textId="10C8FBA0" w:rsidR="00540D6E" w:rsidRDefault="005708C1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>
              <w:t>  20240354 au chèque n</w:t>
            </w:r>
            <w:r>
              <w:rPr>
                <w:vertAlign w:val="superscript"/>
              </w:rPr>
              <w:t>o</w:t>
            </w:r>
            <w:r w:rsidR="00EF2A10">
              <w:t> </w:t>
            </w:r>
            <w:r>
              <w:t>20240482</w:t>
            </w:r>
          </w:p>
          <w:p w14:paraId="402B628C" w14:textId="68034FC3" w:rsidR="00A07DBC" w:rsidRDefault="005708C1">
            <w:pPr>
              <w:spacing w:before="120" w:after="120" w:line="240" w:lineRule="auto"/>
            </w:pPr>
            <w:r>
              <w:t>Total : 296</w:t>
            </w:r>
            <w:r w:rsidR="00EF2A10">
              <w:rPr>
                <w:rFonts w:ascii="Arial" w:hAnsi="Arial" w:cs="Arial"/>
              </w:rPr>
              <w:t> </w:t>
            </w:r>
            <w:r>
              <w:t>995,84</w:t>
            </w:r>
            <w:r w:rsidR="00EF2A10">
              <w:t> </w:t>
            </w:r>
            <w:r>
              <w:t>$</w:t>
            </w:r>
          </w:p>
          <w:p w14:paraId="5B7061A9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5AB8F632" w14:textId="77777777">
        <w:tc>
          <w:tcPr>
            <w:tcW w:w="900" w:type="dxa"/>
          </w:tcPr>
          <w:p w14:paraId="4586A571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4F040F72" w14:textId="61683BDC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États financiers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089BAE23" w14:textId="3E8D243B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24 060</w:t>
            </w:r>
          </w:p>
          <w:p w14:paraId="5E717839" w14:textId="24EBDF87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5985B9D1" w14:textId="5CE6D9FA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7A365D17" w14:textId="57C3532B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31</w:t>
            </w:r>
            <w:r w:rsidR="00EF2A10">
              <w:t> </w:t>
            </w:r>
            <w:r>
              <w:t>mars 2024 tels que présentés.</w:t>
            </w:r>
          </w:p>
          <w:p w14:paraId="129E3737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:rsidRPr="00540D6E" w14:paraId="21B4FC3F" w14:textId="77777777">
        <w:tc>
          <w:tcPr>
            <w:tcW w:w="900" w:type="dxa"/>
          </w:tcPr>
          <w:p w14:paraId="04C9C55E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4BA55B86" w14:textId="59501A3E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Rapport sur les réserves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Reserve Report</w:t>
            </w:r>
          </w:p>
        </w:tc>
      </w:tr>
      <w:tr w:rsidR="00A07DBC" w:rsidRPr="00540D6E" w14:paraId="5D53C3C0" w14:textId="77777777">
        <w:tc>
          <w:tcPr>
            <w:tcW w:w="900" w:type="dxa"/>
          </w:tcPr>
          <w:p w14:paraId="373DCB30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58A8C328" w14:textId="672F2174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Rapport sur les heures supplémentaires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Overtime Report</w:t>
            </w:r>
          </w:p>
        </w:tc>
      </w:tr>
      <w:tr w:rsidR="00A07DBC" w:rsidRPr="00540D6E" w14:paraId="0A3417B0" w14:textId="77777777">
        <w:tc>
          <w:tcPr>
            <w:tcW w:w="900" w:type="dxa"/>
          </w:tcPr>
          <w:p w14:paraId="71897E01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42B3E3B9" w14:textId="60B54233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Rapport sur les permis de construction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Building Permit Report</w:t>
            </w:r>
          </w:p>
        </w:tc>
      </w:tr>
      <w:tr w:rsidR="00A07DBC" w14:paraId="612FD2BC" w14:textId="77777777">
        <w:tc>
          <w:tcPr>
            <w:tcW w:w="900" w:type="dxa"/>
          </w:tcPr>
          <w:p w14:paraId="0B7D687F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651E9465" w14:textId="7AFDB7CC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Dérogations, usages conditionnels et autres audiences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A07DBC" w14:paraId="08E90D7A" w14:textId="77777777">
        <w:tc>
          <w:tcPr>
            <w:tcW w:w="900" w:type="dxa"/>
          </w:tcPr>
          <w:p w14:paraId="02B473A8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54A33240" w14:textId="1B433208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Audience sur le plan financier - 9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h - ouverture</w:t>
            </w:r>
          </w:p>
          <w:p w14:paraId="6C10D589" w14:textId="5DCB7215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24 061</w:t>
            </w:r>
          </w:p>
          <w:p w14:paraId="0B8954E3" w14:textId="3BE4E901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lastRenderedPageBreak/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5FC5A316" w14:textId="3B59A462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3C0E5F88" w14:textId="3666E9FD" w:rsidR="00A07DBC" w:rsidRDefault="005708C1">
            <w:pPr>
              <w:spacing w:before="120" w:after="120" w:line="240" w:lineRule="auto"/>
            </w:pPr>
            <w:r>
              <w:t>IL EST RÉSOLU QUE le conseil suspende sa réunion ordinaire et qu</w:t>
            </w:r>
            <w:r w:rsidR="00EF2A10">
              <w:t>’</w:t>
            </w:r>
            <w:r>
              <w:t>il se réunisse en audience publique pour le plan financier</w:t>
            </w:r>
            <w:r w:rsidR="00EF2A10">
              <w:t> </w:t>
            </w:r>
            <w:r>
              <w:t>2024.</w:t>
            </w:r>
          </w:p>
          <w:p w14:paraId="0E73BB67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41E71A4F" w14:textId="77777777">
        <w:tc>
          <w:tcPr>
            <w:tcW w:w="900" w:type="dxa"/>
          </w:tcPr>
          <w:p w14:paraId="6FB6B77E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lastRenderedPageBreak/>
              <w:t>5.2</w:t>
            </w:r>
          </w:p>
        </w:tc>
        <w:tc>
          <w:tcPr>
            <w:tcW w:w="0" w:type="auto"/>
          </w:tcPr>
          <w:p w14:paraId="06797632" w14:textId="3DBE06EC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Audience sur le plan financier - clôture</w:t>
            </w:r>
          </w:p>
          <w:p w14:paraId="2A3DE54C" w14:textId="0E0517ED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24 062</w:t>
            </w:r>
          </w:p>
          <w:p w14:paraId="453AF7ED" w14:textId="2A3E5404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4FAA4320" w14:textId="43ED8460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51DE0142" w14:textId="0F66731D" w:rsidR="00A07DBC" w:rsidRDefault="005708C1">
            <w:pPr>
              <w:spacing w:before="120" w:after="120" w:line="240" w:lineRule="auto"/>
            </w:pPr>
            <w:r>
              <w:t>IL EST RÉSOLU que l</w:t>
            </w:r>
            <w:r w:rsidR="00EF2A10">
              <w:t>’</w:t>
            </w:r>
            <w:r>
              <w:t>audience publique pour le plan financier</w:t>
            </w:r>
            <w:r w:rsidR="00EF2A10">
              <w:t> </w:t>
            </w:r>
            <w:r>
              <w:t>2024 soit close.</w:t>
            </w:r>
          </w:p>
          <w:p w14:paraId="4CE32AA0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2079D740" w14:textId="77777777">
        <w:tc>
          <w:tcPr>
            <w:tcW w:w="900" w:type="dxa"/>
          </w:tcPr>
          <w:p w14:paraId="59E92EE6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5.3</w:t>
            </w:r>
          </w:p>
        </w:tc>
        <w:tc>
          <w:tcPr>
            <w:tcW w:w="0" w:type="auto"/>
          </w:tcPr>
          <w:p w14:paraId="57C0B4BA" w14:textId="0129D713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plan financier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2024</w:t>
            </w:r>
          </w:p>
          <w:p w14:paraId="15D2DED2" w14:textId="73F8D31A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24 063</w:t>
            </w:r>
          </w:p>
          <w:p w14:paraId="33948DE1" w14:textId="28450C6B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61B92477" w14:textId="453CD7BA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16B8CD30" w14:textId="7AE9461B" w:rsidR="00A07DBC" w:rsidRDefault="005708C1">
            <w:pPr>
              <w:spacing w:before="120" w:after="120" w:line="240" w:lineRule="auto"/>
            </w:pPr>
            <w:r>
              <w:t>IL EST RÉSOLU que le conseil adopte le Plan financier 2024 tel que modifié.</w:t>
            </w:r>
          </w:p>
          <w:p w14:paraId="4AA469C0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6BD30D30" w14:textId="77777777">
        <w:tc>
          <w:tcPr>
            <w:tcW w:w="900" w:type="dxa"/>
          </w:tcPr>
          <w:p w14:paraId="7D436652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1DB96136" w14:textId="1D13200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Délégations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A07DBC" w14:paraId="7BB23198" w14:textId="77777777">
        <w:tc>
          <w:tcPr>
            <w:tcW w:w="900" w:type="dxa"/>
          </w:tcPr>
          <w:p w14:paraId="1AADC999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181BC06F" w14:textId="4F696C5F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Projets de règlements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A07DBC" w14:paraId="32D7A349" w14:textId="77777777">
        <w:tc>
          <w:tcPr>
            <w:tcW w:w="900" w:type="dxa"/>
          </w:tcPr>
          <w:p w14:paraId="7E259B29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6CE22B24" w14:textId="34748437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Règlement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849/23 - modèle de maturité pour le bilinguisme - 3</w:t>
            </w:r>
            <w:r>
              <w:rPr>
                <w:b/>
                <w:vertAlign w:val="superscript"/>
              </w:rPr>
              <w:t>e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lecture</w:t>
            </w:r>
          </w:p>
          <w:p w14:paraId="6BD068C9" w14:textId="454EBC07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24 064</w:t>
            </w:r>
          </w:p>
          <w:p w14:paraId="6E5DECFE" w14:textId="358A0A0F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Émile Rémillard</w:t>
            </w:r>
          </w:p>
          <w:p w14:paraId="03BE7959" w14:textId="136D35D2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3D41EBC7" w14:textId="50599AB8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Règlement n</w:t>
            </w:r>
            <w:r>
              <w:rPr>
                <w:vertAlign w:val="superscript"/>
              </w:rPr>
              <w:t>o</w:t>
            </w:r>
            <w:r w:rsidR="00EF2A10">
              <w:t> </w:t>
            </w:r>
            <w:r>
              <w:t>849/23 sur le modèle municipal pour le bilinguisme soit adopté en TROISIÈME et dernière lecture.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900"/>
              <w:gridCol w:w="900"/>
              <w:gridCol w:w="1200"/>
              <w:gridCol w:w="1050"/>
            </w:tblGrid>
            <w:tr w:rsidR="00A07DBC" w14:paraId="7D41733A" w14:textId="77777777">
              <w:tc>
                <w:tcPr>
                  <w:tcW w:w="0" w:type="auto"/>
                  <w:vAlign w:val="center"/>
                </w:tcPr>
                <w:p w14:paraId="24FEFDB9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nom</w:t>
                  </w:r>
                  <w:proofErr w:type="gramEnd"/>
                </w:p>
              </w:tc>
              <w:tc>
                <w:tcPr>
                  <w:tcW w:w="900" w:type="dxa"/>
                  <w:vAlign w:val="center"/>
                </w:tcPr>
                <w:p w14:paraId="6558602C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pour</w:t>
                  </w:r>
                  <w:proofErr w:type="gramEnd"/>
                </w:p>
              </w:tc>
              <w:tc>
                <w:tcPr>
                  <w:tcW w:w="900" w:type="dxa"/>
                  <w:vAlign w:val="center"/>
                </w:tcPr>
                <w:p w14:paraId="0A6E5A25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contre</w:t>
                  </w:r>
                  <w:proofErr w:type="gramEnd"/>
                </w:p>
              </w:tc>
              <w:tc>
                <w:tcPr>
                  <w:tcW w:w="1200" w:type="dxa"/>
                  <w:vAlign w:val="center"/>
                </w:tcPr>
                <w:p w14:paraId="4684EEF8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abstention</w:t>
                  </w:r>
                  <w:proofErr w:type="gramEnd"/>
                </w:p>
              </w:tc>
              <w:tc>
                <w:tcPr>
                  <w:tcW w:w="1050" w:type="dxa"/>
                  <w:vAlign w:val="center"/>
                </w:tcPr>
                <w:p w14:paraId="74D07C67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absent</w:t>
                  </w:r>
                  <w:proofErr w:type="gramEnd"/>
                </w:p>
              </w:tc>
            </w:tr>
            <w:tr w:rsidR="00A07DBC" w14:paraId="7F3753BF" w14:textId="77777777">
              <w:tc>
                <w:tcPr>
                  <w:tcW w:w="0" w:type="auto"/>
                  <w:vAlign w:val="center"/>
                </w:tcPr>
                <w:p w14:paraId="52EE62FE" w14:textId="77777777" w:rsidR="00A07DBC" w:rsidRDefault="005708C1">
                  <w:pPr>
                    <w:spacing w:before="60" w:after="60" w:line="180" w:lineRule="auto"/>
                  </w:pPr>
                  <w:r>
                    <w:t>Jean Barnabé</w:t>
                  </w:r>
                </w:p>
              </w:tc>
              <w:tc>
                <w:tcPr>
                  <w:tcW w:w="0" w:type="auto"/>
                  <w:vAlign w:val="center"/>
                </w:tcPr>
                <w:p w14:paraId="1E588BE8" w14:textId="77777777" w:rsidR="00A07DBC" w:rsidRDefault="005708C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45FC10C2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721BB545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C060D41" w14:textId="77777777" w:rsidR="00A07DBC" w:rsidRDefault="00A07DBC">
                  <w:pPr>
                    <w:spacing w:before="60" w:after="60" w:line="180" w:lineRule="auto"/>
                  </w:pPr>
                </w:p>
              </w:tc>
            </w:tr>
            <w:tr w:rsidR="00A07DBC" w14:paraId="7AAED91B" w14:textId="77777777">
              <w:tc>
                <w:tcPr>
                  <w:tcW w:w="0" w:type="auto"/>
                  <w:vAlign w:val="center"/>
                </w:tcPr>
                <w:p w14:paraId="0894BE20" w14:textId="77777777" w:rsidR="00A07DBC" w:rsidRDefault="005708C1">
                  <w:pPr>
                    <w:spacing w:before="60" w:after="60" w:line="180" w:lineRule="auto"/>
                  </w:pPr>
                  <w:r>
                    <w:t>Louis Duval</w:t>
                  </w:r>
                </w:p>
              </w:tc>
              <w:tc>
                <w:tcPr>
                  <w:tcW w:w="0" w:type="auto"/>
                  <w:vAlign w:val="center"/>
                </w:tcPr>
                <w:p w14:paraId="4D4E8F4A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59DBF687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68D816B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5DAAC0AF" w14:textId="77777777" w:rsidR="00A07DBC" w:rsidRDefault="005708C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</w:tr>
            <w:tr w:rsidR="00A07DBC" w14:paraId="18288814" w14:textId="77777777">
              <w:tc>
                <w:tcPr>
                  <w:tcW w:w="0" w:type="auto"/>
                  <w:vAlign w:val="center"/>
                </w:tcPr>
                <w:p w14:paraId="20CBD15A" w14:textId="77777777" w:rsidR="00A07DBC" w:rsidRDefault="005708C1">
                  <w:pPr>
                    <w:spacing w:before="60" w:after="60" w:line="180" w:lineRule="auto"/>
                  </w:pPr>
                  <w:r>
                    <w:t>Paul Gilmore</w:t>
                  </w:r>
                </w:p>
              </w:tc>
              <w:tc>
                <w:tcPr>
                  <w:tcW w:w="0" w:type="auto"/>
                  <w:vAlign w:val="center"/>
                </w:tcPr>
                <w:p w14:paraId="462B3CF1" w14:textId="77777777" w:rsidR="00A07DBC" w:rsidRDefault="005708C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03CDBBD3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6AB5211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7578036E" w14:textId="77777777" w:rsidR="00A07DBC" w:rsidRDefault="00A07DBC">
                  <w:pPr>
                    <w:spacing w:before="60" w:after="60" w:line="180" w:lineRule="auto"/>
                  </w:pPr>
                </w:p>
              </w:tc>
            </w:tr>
            <w:tr w:rsidR="00A07DBC" w14:paraId="0C94B366" w14:textId="77777777">
              <w:tc>
                <w:tcPr>
                  <w:tcW w:w="0" w:type="auto"/>
                  <w:vAlign w:val="center"/>
                </w:tcPr>
                <w:p w14:paraId="65F91725" w14:textId="77777777" w:rsidR="00A07DBC" w:rsidRDefault="005708C1">
                  <w:pPr>
                    <w:spacing w:before="60" w:after="60" w:line="180" w:lineRule="auto"/>
                  </w:pPr>
                  <w:r>
                    <w:t>Harold Janzen</w:t>
                  </w:r>
                </w:p>
              </w:tc>
              <w:tc>
                <w:tcPr>
                  <w:tcW w:w="0" w:type="auto"/>
                  <w:vAlign w:val="center"/>
                </w:tcPr>
                <w:p w14:paraId="1FF9C2E8" w14:textId="77777777" w:rsidR="00A07DBC" w:rsidRDefault="005708C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4BB6F74D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453A2794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30D341A" w14:textId="77777777" w:rsidR="00A07DBC" w:rsidRDefault="00A07DBC">
                  <w:pPr>
                    <w:spacing w:before="60" w:after="60" w:line="180" w:lineRule="auto"/>
                  </w:pPr>
                </w:p>
              </w:tc>
            </w:tr>
            <w:tr w:rsidR="00A07DBC" w14:paraId="0A626B54" w14:textId="77777777">
              <w:tc>
                <w:tcPr>
                  <w:tcW w:w="0" w:type="auto"/>
                  <w:vAlign w:val="center"/>
                </w:tcPr>
                <w:p w14:paraId="3FB2FD63" w14:textId="77777777" w:rsidR="00A07DBC" w:rsidRDefault="005708C1">
                  <w:pPr>
                    <w:spacing w:before="60" w:after="60" w:line="180" w:lineRule="auto"/>
                  </w:pPr>
                  <w:r>
                    <w:t>Émile Rémillard</w:t>
                  </w:r>
                </w:p>
              </w:tc>
              <w:tc>
                <w:tcPr>
                  <w:tcW w:w="0" w:type="auto"/>
                  <w:vAlign w:val="center"/>
                </w:tcPr>
                <w:p w14:paraId="50AF94AF" w14:textId="77777777" w:rsidR="00A07DBC" w:rsidRDefault="005708C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7AE7CF9E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A14DCA2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7D60EC9E" w14:textId="77777777" w:rsidR="00A07DBC" w:rsidRDefault="00A07DBC">
                  <w:pPr>
                    <w:spacing w:before="60" w:after="60" w:line="180" w:lineRule="auto"/>
                  </w:pPr>
                </w:p>
              </w:tc>
            </w:tr>
            <w:tr w:rsidR="00A07DBC" w14:paraId="6080E20E" w14:textId="77777777">
              <w:tc>
                <w:tcPr>
                  <w:tcW w:w="0" w:type="auto"/>
                  <w:vAlign w:val="center"/>
                </w:tcPr>
                <w:p w14:paraId="7CBC27CA" w14:textId="77777777" w:rsidR="00A07DBC" w:rsidRDefault="005708C1">
                  <w:pPr>
                    <w:spacing w:before="60" w:after="60" w:line="180" w:lineRule="auto"/>
                  </w:pPr>
                  <w:r>
                    <w:t>Paul Sabourin</w:t>
                  </w:r>
                </w:p>
              </w:tc>
              <w:tc>
                <w:tcPr>
                  <w:tcW w:w="0" w:type="auto"/>
                  <w:vAlign w:val="center"/>
                </w:tcPr>
                <w:p w14:paraId="594F6C03" w14:textId="77777777" w:rsidR="00A07DBC" w:rsidRDefault="005708C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56EFA434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427B350F" w14:textId="77777777" w:rsidR="00A07DBC" w:rsidRDefault="00A07DBC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BAF55F2" w14:textId="77777777" w:rsidR="00A07DBC" w:rsidRDefault="00A07DBC">
                  <w:pPr>
                    <w:spacing w:before="60" w:after="60" w:line="180" w:lineRule="auto"/>
                  </w:pPr>
                </w:p>
              </w:tc>
            </w:tr>
          </w:tbl>
          <w:p w14:paraId="4B6D1551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102EECB1" w14:textId="77777777">
        <w:tc>
          <w:tcPr>
            <w:tcW w:w="900" w:type="dxa"/>
          </w:tcPr>
          <w:p w14:paraId="159FFFB7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1295843F" w14:textId="38F3896A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Règlement n</w:t>
            </w:r>
            <w:r>
              <w:rPr>
                <w:b/>
                <w:bCs/>
                <w:vertAlign w:val="superscript"/>
              </w:rPr>
              <w:t>o</w:t>
            </w:r>
            <w:r w:rsidR="00EF2A10">
              <w:rPr>
                <w:b/>
                <w:bCs/>
              </w:rPr>
              <w:t> </w:t>
            </w:r>
            <w:r>
              <w:rPr>
                <w:b/>
                <w:bCs/>
              </w:rPr>
              <w:t>853/24 sur le taux d’imposition</w:t>
            </w:r>
            <w:r w:rsidR="00EF2A10">
              <w:rPr>
                <w:b/>
                <w:bCs/>
              </w:rPr>
              <w:t> </w:t>
            </w:r>
            <w:r>
              <w:rPr>
                <w:b/>
                <w:bCs/>
              </w:rPr>
              <w:t>2024 - 1</w:t>
            </w:r>
            <w:r>
              <w:rPr>
                <w:b/>
                <w:bCs/>
                <w:vertAlign w:val="superscript"/>
              </w:rPr>
              <w:t>re</w:t>
            </w:r>
            <w:r w:rsidR="00EF2A10">
              <w:rPr>
                <w:b/>
                <w:bCs/>
              </w:rPr>
              <w:t> </w:t>
            </w:r>
            <w:r>
              <w:rPr>
                <w:b/>
                <w:bCs/>
              </w:rPr>
              <w:t>lecture</w:t>
            </w:r>
          </w:p>
          <w:p w14:paraId="2DF0B348" w14:textId="743274F7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24 065</w:t>
            </w:r>
          </w:p>
          <w:p w14:paraId="5037AD2C" w14:textId="752F6498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3621BAF1" w14:textId="6256887A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lastRenderedPageBreak/>
              <w:t>Appuyée par</w:t>
            </w:r>
            <w:r w:rsidR="00EF2A10">
              <w:rPr>
                <w:b/>
              </w:rPr>
              <w:t xml:space="preserve"> : </w:t>
            </w:r>
            <w:r>
              <w:t>Émile Rémillard</w:t>
            </w:r>
          </w:p>
          <w:p w14:paraId="470D7083" w14:textId="5145833E" w:rsidR="00A07DBC" w:rsidRDefault="005708C1">
            <w:pPr>
              <w:spacing w:before="120" w:after="120" w:line="240" w:lineRule="auto"/>
            </w:pPr>
            <w:r>
              <w:t>IL EST RÉSOLU QUE le Règlement n</w:t>
            </w:r>
            <w:r>
              <w:rPr>
                <w:vertAlign w:val="superscript"/>
              </w:rPr>
              <w:t>o</w:t>
            </w:r>
            <w:r w:rsidR="00EF2A10">
              <w:t> </w:t>
            </w:r>
            <w:r>
              <w:t>853/24 concernant la fixation du taux d</w:t>
            </w:r>
            <w:r w:rsidR="00EF2A10">
              <w:t>’</w:t>
            </w:r>
            <w:r>
              <w:t>imposition pour l</w:t>
            </w:r>
            <w:r w:rsidR="00EF2A10">
              <w:t>’</w:t>
            </w:r>
            <w:r>
              <w:t>année</w:t>
            </w:r>
            <w:r w:rsidR="00EF2A10">
              <w:t> </w:t>
            </w:r>
            <w:r>
              <w:t>2024 soit adopté en PREMIÈRE lecture.</w:t>
            </w:r>
          </w:p>
          <w:p w14:paraId="69A23DEF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:rsidRPr="00540D6E" w14:paraId="7722D1B7" w14:textId="77777777">
        <w:tc>
          <w:tcPr>
            <w:tcW w:w="900" w:type="dxa"/>
          </w:tcPr>
          <w:p w14:paraId="733B073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0" w:type="auto"/>
          </w:tcPr>
          <w:p w14:paraId="3A9166D5" w14:textId="1C3E3423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Rapport sur les comités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A07DBC" w14:paraId="62620620" w14:textId="77777777">
        <w:tc>
          <w:tcPr>
            <w:tcW w:w="900" w:type="dxa"/>
          </w:tcPr>
          <w:p w14:paraId="0DD45F9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2E689DC5" w14:textId="026C08B2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Public Works Manager Report</w:t>
            </w:r>
          </w:p>
          <w:p w14:paraId="6A83869B" w14:textId="73C742D1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24 066</w:t>
            </w:r>
          </w:p>
          <w:p w14:paraId="00091E48" w14:textId="2A2DBA5D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2764762E" w14:textId="1003A7EF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54169761" w14:textId="4BFA8C89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du directeur des travaux publics du 17</w:t>
            </w:r>
            <w:r w:rsidR="00EF2A10">
              <w:t> </w:t>
            </w:r>
            <w:r>
              <w:t>avril 2024 tel que présenté.</w:t>
            </w:r>
          </w:p>
          <w:p w14:paraId="01BA47D2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045513CC" w14:textId="77777777">
        <w:tc>
          <w:tcPr>
            <w:tcW w:w="900" w:type="dxa"/>
          </w:tcPr>
          <w:p w14:paraId="6591D45D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268CE35B" w14:textId="0084B26D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 </w:t>
            </w:r>
            <w:proofErr w:type="spellStart"/>
            <w:r>
              <w:rPr>
                <w:b/>
              </w:rPr>
              <w:t>Mary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Mary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05FADF4C" w14:textId="20B71BD5" w:rsidR="00A07DBC" w:rsidRDefault="005708C1">
            <w:pPr>
              <w:spacing w:before="120" w:after="120" w:line="240" w:lineRule="auto"/>
            </w:pPr>
            <w:r>
              <w:t>Le comité a présenté un rapport verbal sur l</w:t>
            </w:r>
            <w:r w:rsidR="00EF2A10">
              <w:t>’</w:t>
            </w:r>
            <w:r>
              <w:t>état d</w:t>
            </w:r>
            <w:r w:rsidR="00EF2A10">
              <w:t>’</w:t>
            </w:r>
            <w:r>
              <w:t>avancement du projet.</w:t>
            </w:r>
          </w:p>
        </w:tc>
      </w:tr>
      <w:tr w:rsidR="00A07DBC" w14:paraId="1846C9AA" w14:textId="77777777">
        <w:tc>
          <w:tcPr>
            <w:tcW w:w="900" w:type="dxa"/>
          </w:tcPr>
          <w:p w14:paraId="4EE51A87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46378755" w14:textId="6F1BEDA3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OMU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5B4F9CFF" w14:textId="77777777" w:rsidR="00A07DBC" w:rsidRDefault="005708C1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32C03530" w14:textId="77777777">
        <w:tc>
          <w:tcPr>
            <w:tcW w:w="900" w:type="dxa"/>
          </w:tcPr>
          <w:p w14:paraId="6EB34F3A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6FF3676B" w14:textId="317F2300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Comité du D. u. l.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67D35DBE" w14:textId="72894AD1" w:rsidR="00A07DBC" w:rsidRDefault="00540D6E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3CDD53D8" w14:textId="77777777">
        <w:tc>
          <w:tcPr>
            <w:tcW w:w="900" w:type="dxa"/>
          </w:tcPr>
          <w:p w14:paraId="12C5533F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37176570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 xml:space="preserve">Pembina Valley Water </w:t>
            </w:r>
            <w:proofErr w:type="spellStart"/>
            <w:r>
              <w:rPr>
                <w:b/>
              </w:rPr>
              <w:t>Co-op</w:t>
            </w:r>
            <w:proofErr w:type="spellEnd"/>
          </w:p>
          <w:p w14:paraId="179B5374" w14:textId="0BE1BD77" w:rsidR="00A07DBC" w:rsidRDefault="00540D6E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:rsidRPr="00540D6E" w14:paraId="3A7DF98B" w14:textId="77777777">
        <w:tc>
          <w:tcPr>
            <w:tcW w:w="900" w:type="dxa"/>
          </w:tcPr>
          <w:p w14:paraId="11E662F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4E700509" w14:textId="2E32F438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AMBM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</w:tc>
      </w:tr>
      <w:tr w:rsidR="00A07DBC" w14:paraId="1FC64E88" w14:textId="77777777">
        <w:tc>
          <w:tcPr>
            <w:tcW w:w="900" w:type="dxa"/>
          </w:tcPr>
          <w:p w14:paraId="0DDB2A15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2BEA2047" w14:textId="05876065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aide à la vie autonome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4FE5038E" w14:textId="6E2E3A05" w:rsidR="00A07DBC" w:rsidRDefault="005708C1">
            <w:pPr>
              <w:spacing w:before="120" w:after="120" w:line="240" w:lineRule="auto"/>
            </w:pPr>
            <w:r>
              <w:t>Le conseiller Harold Janzen a présenté un rapport verbal. Le projet avance et les réunions de conception vont commencer.</w:t>
            </w:r>
          </w:p>
        </w:tc>
      </w:tr>
      <w:tr w:rsidR="00A07DBC" w14:paraId="7154689D" w14:textId="77777777">
        <w:tc>
          <w:tcPr>
            <w:tcW w:w="900" w:type="dxa"/>
          </w:tcPr>
          <w:p w14:paraId="15BF791F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6D965933" w14:textId="7CB17D39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District hydrographique de la vallée de la Pembina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3BE8E98C" w14:textId="77777777" w:rsidR="00A07DBC" w:rsidRDefault="005708C1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706FB27B" w14:textId="77777777">
        <w:tc>
          <w:tcPr>
            <w:tcW w:w="900" w:type="dxa"/>
          </w:tcPr>
          <w:p w14:paraId="4E3E372F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43D7F27F" w14:textId="593CB6B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District hydrographique Seine-Rats-Roseau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4E7EC59B" w14:textId="77777777" w:rsidR="00A07DBC" w:rsidRDefault="005708C1">
            <w:pPr>
              <w:spacing w:before="120" w:after="120" w:line="240" w:lineRule="auto"/>
            </w:pPr>
            <w:r>
              <w:t>Le conseiller Harold Janzen présente un bref rapport verbal.</w:t>
            </w:r>
          </w:p>
        </w:tc>
      </w:tr>
      <w:tr w:rsidR="00A07DBC" w14:paraId="3A822C67" w14:textId="77777777">
        <w:tc>
          <w:tcPr>
            <w:tcW w:w="900" w:type="dxa"/>
          </w:tcPr>
          <w:p w14:paraId="081F1D76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2CB9E640" w14:textId="573F0923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75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PTH 75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  <w:p w14:paraId="72C2E96F" w14:textId="77777777" w:rsidR="00A07DBC" w:rsidRDefault="005708C1">
            <w:pPr>
              <w:spacing w:before="120" w:after="120" w:line="240" w:lineRule="auto"/>
            </w:pPr>
            <w:r>
              <w:lastRenderedPageBreak/>
              <w:t>Le préfet Paul Gilmore a présenté un rapport verbal ainsi qu’un rapport écrit du président du comité.</w:t>
            </w:r>
          </w:p>
        </w:tc>
      </w:tr>
      <w:tr w:rsidR="00A07DBC" w:rsidRPr="00540D6E" w14:paraId="4F3C19BA" w14:textId="77777777">
        <w:tc>
          <w:tcPr>
            <w:tcW w:w="900" w:type="dxa"/>
          </w:tcPr>
          <w:p w14:paraId="2EEE469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0" w:type="auto"/>
          </w:tcPr>
          <w:p w14:paraId="06178453" w14:textId="62D4F1D5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Rapports des groupes subordonnés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A07DBC" w14:paraId="141CEE79" w14:textId="77777777">
        <w:tc>
          <w:tcPr>
            <w:tcW w:w="900" w:type="dxa"/>
          </w:tcPr>
          <w:p w14:paraId="4FB3C98A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3F478C39" w14:textId="3FB1C920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Parcs et loisirs Saint-Jean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St. Jean Parks &amp; Rec</w:t>
            </w:r>
          </w:p>
          <w:p w14:paraId="36DB3F6C" w14:textId="7E74D011" w:rsidR="00A07DBC" w:rsidRDefault="005708C1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56E79B04" w14:textId="77777777">
        <w:tc>
          <w:tcPr>
            <w:tcW w:w="900" w:type="dxa"/>
          </w:tcPr>
          <w:p w14:paraId="34F56270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44CE2B4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  <w:p w14:paraId="345FB676" w14:textId="21052CC5" w:rsidR="00A07DBC" w:rsidRDefault="005708C1">
            <w:pPr>
              <w:spacing w:before="120" w:after="120" w:line="240" w:lineRule="auto"/>
            </w:pPr>
            <w:r>
              <w:t>Le conseiller Jean Barnabé a présenté un bref rapport verbal. La LAA a organisé une soirée de collecte de fonds pour financer les planchers de la salle et l</w:t>
            </w:r>
            <w:r w:rsidR="00EF2A10">
              <w:t>’</w:t>
            </w:r>
            <w:r>
              <w:t>équipement de la salle de sport.</w:t>
            </w:r>
          </w:p>
        </w:tc>
      </w:tr>
      <w:tr w:rsidR="00A07DBC" w14:paraId="66A2FDE7" w14:textId="77777777">
        <w:tc>
          <w:tcPr>
            <w:tcW w:w="900" w:type="dxa"/>
          </w:tcPr>
          <w:p w14:paraId="0E32D39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4EEC8B0B" w14:textId="77777777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  <w:p w14:paraId="639F0580" w14:textId="1903754B" w:rsidR="00A07DBC" w:rsidRDefault="005708C1">
            <w:pPr>
              <w:spacing w:before="120" w:after="120" w:line="240" w:lineRule="auto"/>
            </w:pPr>
            <w:r>
              <w:t>Le conseiller Émile Rémillard a présenté un rapport verbal, la salle vient d</w:t>
            </w:r>
            <w:r w:rsidR="00EF2A10">
              <w:t>’</w:t>
            </w:r>
            <w:r>
              <w:t>acheter de nouvelles tables et organisera un déjeuner de crêpes le dimanche</w:t>
            </w:r>
            <w:r w:rsidR="00EF2A10">
              <w:t> </w:t>
            </w:r>
            <w:r>
              <w:t>21</w:t>
            </w:r>
            <w:r w:rsidR="00EF2A10">
              <w:t> </w:t>
            </w:r>
            <w:r>
              <w:t>avril.</w:t>
            </w:r>
          </w:p>
        </w:tc>
      </w:tr>
      <w:tr w:rsidR="00A07DBC" w14:paraId="11B44BCC" w14:textId="77777777">
        <w:tc>
          <w:tcPr>
            <w:tcW w:w="900" w:type="dxa"/>
          </w:tcPr>
          <w:p w14:paraId="15F3712B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374947D4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  <w:p w14:paraId="11555541" w14:textId="77777777" w:rsidR="00A07DBC" w:rsidRDefault="005708C1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6B2BE97A" w14:textId="77777777">
        <w:tc>
          <w:tcPr>
            <w:tcW w:w="900" w:type="dxa"/>
          </w:tcPr>
          <w:p w14:paraId="4CCC98E4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60123D1D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  <w:p w14:paraId="36BF7D05" w14:textId="5E90A247" w:rsidR="00A07DBC" w:rsidRDefault="00540D6E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66C639A7" w14:textId="77777777">
        <w:tc>
          <w:tcPr>
            <w:tcW w:w="900" w:type="dxa"/>
          </w:tcPr>
          <w:p w14:paraId="0EA8E429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0045AFAC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  <w:p w14:paraId="0C71047F" w14:textId="57643C75" w:rsidR="00A07DBC" w:rsidRDefault="00540D6E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37124984" w14:textId="77777777">
        <w:tc>
          <w:tcPr>
            <w:tcW w:w="900" w:type="dxa"/>
          </w:tcPr>
          <w:p w14:paraId="5D9EA8C1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2ABCD0A7" w14:textId="7B92C363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District des mauvaises herbes Valley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  <w:p w14:paraId="289D56A9" w14:textId="5A4430EA" w:rsidR="00A07DBC" w:rsidRDefault="00540D6E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A07DBC" w14:paraId="339F3887" w14:textId="77777777">
        <w:tc>
          <w:tcPr>
            <w:tcW w:w="900" w:type="dxa"/>
          </w:tcPr>
          <w:p w14:paraId="539B28AA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0273E830" w14:textId="708E1A2A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Correspondance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A07DBC" w14:paraId="32E4F3F9" w14:textId="77777777">
        <w:tc>
          <w:tcPr>
            <w:tcW w:w="900" w:type="dxa"/>
          </w:tcPr>
          <w:p w14:paraId="7E486AA2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3B2FC6A8" w14:textId="7BE4D6BF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Correspondance - action requise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A07DBC" w14:paraId="48ED4894" w14:textId="77777777">
        <w:tc>
          <w:tcPr>
            <w:tcW w:w="900" w:type="dxa"/>
          </w:tcPr>
          <w:p w14:paraId="1470623D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593B4BBA" w14:textId="535E16DF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Membres du comité CLC - 2024</w:t>
            </w:r>
          </w:p>
          <w:p w14:paraId="1C51E941" w14:textId="0AAE4E5C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24 067</w:t>
            </w:r>
          </w:p>
          <w:p w14:paraId="2790E581" w14:textId="1039AEF7" w:rsidR="00540D6E" w:rsidRDefault="005708C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36757C47" w14:textId="002AF1A8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225BF6B0" w14:textId="475917E6" w:rsidR="00540D6E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IL EST RÉSOLU QUE </w:t>
            </w:r>
            <w:r>
              <w:t>la MR de Montcalm nomme les membres suivants au CLC du 1</w:t>
            </w:r>
            <w:r>
              <w:rPr>
                <w:vertAlign w:val="superscript"/>
              </w:rPr>
              <w:t>er</w:t>
            </w:r>
            <w:r w:rsidR="00EF2A10">
              <w:t> </w:t>
            </w:r>
            <w:r>
              <w:t>janvier 2024 au 31</w:t>
            </w:r>
            <w:r w:rsidR="00EF2A10">
              <w:t> </w:t>
            </w:r>
            <w:r>
              <w:t>décembre 2024.</w:t>
            </w:r>
          </w:p>
          <w:p w14:paraId="450B9C5C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Gaetan Fontaine, président</w:t>
            </w:r>
          </w:p>
          <w:p w14:paraId="70E317D5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Jean Barnabé, vice-président</w:t>
            </w:r>
          </w:p>
          <w:p w14:paraId="236E79B9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Guy Fillion</w:t>
            </w:r>
          </w:p>
          <w:p w14:paraId="44E1CCA0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Brunel Sabourin</w:t>
            </w:r>
          </w:p>
          <w:p w14:paraId="5D0C3887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Eric Vetter</w:t>
            </w:r>
          </w:p>
          <w:p w14:paraId="7CF9A464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lastRenderedPageBreak/>
              <w:t>Marcel Bissonnette</w:t>
            </w:r>
          </w:p>
          <w:p w14:paraId="40BA726F" w14:textId="5DF1F386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Andrew Dixon, représentant du service d</w:t>
            </w:r>
            <w:r w:rsidR="00EF2A10">
              <w:t>’</w:t>
            </w:r>
            <w:r>
              <w:t>incendie de Letellier</w:t>
            </w:r>
          </w:p>
          <w:p w14:paraId="733B1D04" w14:textId="77777777" w:rsidR="00540D6E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Émile Rémillard, représentant du conseil</w:t>
            </w:r>
          </w:p>
          <w:p w14:paraId="542D7986" w14:textId="46CE4BB4" w:rsidR="00A07DBC" w:rsidRDefault="005708C1" w:rsidP="00540D6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</w:pPr>
            <w:r>
              <w:t>Jolene Bird, représentante administrative et secrétaire de la MR</w:t>
            </w:r>
          </w:p>
          <w:p w14:paraId="6F9BD953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153CE9F8" w14:textId="77777777">
        <w:tc>
          <w:tcPr>
            <w:tcW w:w="900" w:type="dxa"/>
          </w:tcPr>
          <w:p w14:paraId="52062052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10.1.2</w:t>
            </w:r>
          </w:p>
        </w:tc>
        <w:tc>
          <w:tcPr>
            <w:tcW w:w="0" w:type="auto"/>
          </w:tcPr>
          <w:p w14:paraId="6286ABFC" w14:textId="77777777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Journée des décorations</w:t>
            </w:r>
          </w:p>
          <w:p w14:paraId="0B9A7D85" w14:textId="760C872E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24 068</w:t>
            </w:r>
          </w:p>
          <w:p w14:paraId="4BB55586" w14:textId="3BFAA393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5012B95D" w14:textId="60011DF2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Émile Rémillard</w:t>
            </w:r>
          </w:p>
          <w:p w14:paraId="795DFAE0" w14:textId="0A16BFF9" w:rsidR="00A07DBC" w:rsidRDefault="005708C1">
            <w:pPr>
              <w:spacing w:before="120" w:after="120" w:line="240" w:lineRule="auto"/>
            </w:pPr>
            <w:r>
              <w:t xml:space="preserve">IL EST RÉSOLU QUE le conseiller Harold Janzen représente la M. r. de Montcalm </w:t>
            </w:r>
            <w:r w:rsidR="00EF2A10">
              <w:t xml:space="preserve">au rassemblement </w:t>
            </w:r>
            <w:r>
              <w:t xml:space="preserve">de </w:t>
            </w:r>
            <w:r w:rsidR="00EF2A10">
              <w:t xml:space="preserve">la Journée des décorations </w:t>
            </w:r>
            <w:r>
              <w:t>à Morris, au Manitoba, le 2</w:t>
            </w:r>
            <w:r w:rsidR="00EF2A10">
              <w:t> </w:t>
            </w:r>
            <w:r>
              <w:t>juin 2024.</w:t>
            </w:r>
          </w:p>
          <w:p w14:paraId="256E5844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1729AA61" w14:textId="77777777">
        <w:tc>
          <w:tcPr>
            <w:tcW w:w="900" w:type="dxa"/>
          </w:tcPr>
          <w:p w14:paraId="5CE88A96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10.1.3</w:t>
            </w:r>
          </w:p>
        </w:tc>
        <w:tc>
          <w:tcPr>
            <w:tcW w:w="0" w:type="auto"/>
          </w:tcPr>
          <w:p w14:paraId="7408FD73" w14:textId="215648DE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Programme de gravier</w:t>
            </w:r>
            <w:r w:rsidR="00EF2A10">
              <w:rPr>
                <w:b/>
              </w:rPr>
              <w:t> </w:t>
            </w:r>
            <w:r>
              <w:rPr>
                <w:b/>
              </w:rPr>
              <w:t>2024-2026 - appel d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offres</w:t>
            </w:r>
          </w:p>
          <w:p w14:paraId="3E6801D3" w14:textId="6938723B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24 069</w:t>
            </w:r>
          </w:p>
          <w:p w14:paraId="7FAC74F2" w14:textId="1E52B7DF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60197EDF" w14:textId="3EF08499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351F420A" w14:textId="77777777" w:rsidR="00540D6E" w:rsidRDefault="005708C1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le contrat de gravier doit être renouvelé en 2024;</w:t>
            </w:r>
          </w:p>
          <w:p w14:paraId="3E7E6310" w14:textId="7660384A" w:rsidR="00540D6E" w:rsidRDefault="005708C1">
            <w:pPr>
              <w:spacing w:before="120" w:after="120" w:line="240" w:lineRule="auto"/>
            </w:pPr>
            <w:r>
              <w:rPr>
                <w:b/>
              </w:rPr>
              <w:t xml:space="preserve">ATTENDU </w:t>
            </w:r>
            <w:proofErr w:type="spellStart"/>
            <w:r>
              <w:rPr>
                <w:b/>
              </w:rPr>
              <w:t>QU</w:t>
            </w:r>
            <w:r w:rsidR="00EF2A10">
              <w:t>’</w:t>
            </w:r>
            <w:r>
              <w:t>un</w:t>
            </w:r>
            <w:proofErr w:type="spellEnd"/>
            <w:r>
              <w:t xml:space="preserve"> appel d</w:t>
            </w:r>
            <w:r w:rsidR="00EF2A10">
              <w:t>’</w:t>
            </w:r>
            <w:r>
              <w:t>offres public a été publié sur MERX et que quatre devis ont été reçus avant la date limite;</w:t>
            </w:r>
          </w:p>
          <w:p w14:paraId="5FF54B9A" w14:textId="02F92FC0" w:rsidR="00540D6E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le contrat du programme de gravier qui sera accordé à Lavallee Gravel pour les années</w:t>
            </w:r>
            <w:r w:rsidR="00EF2A10">
              <w:t> </w:t>
            </w:r>
            <w:r>
              <w:t>2024 à 2026;</w:t>
            </w:r>
          </w:p>
          <w:p w14:paraId="4D251DCF" w14:textId="7FD43A79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le conseil autorise la directrice générale à signer les documents nécessaires au contrat de gravier pour les années</w:t>
            </w:r>
            <w:r w:rsidR="00EF2A10">
              <w:t> </w:t>
            </w:r>
            <w:r>
              <w:t>2024 à 2026.</w:t>
            </w:r>
          </w:p>
          <w:p w14:paraId="23F55E26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069D9F93" w14:textId="77777777">
        <w:tc>
          <w:tcPr>
            <w:tcW w:w="900" w:type="dxa"/>
          </w:tcPr>
          <w:p w14:paraId="347A0529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4824B908" w14:textId="672117CB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information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Received</w:t>
            </w:r>
            <w:proofErr w:type="spellEnd"/>
            <w:r>
              <w:rPr>
                <w:b/>
              </w:rPr>
              <w:t xml:space="preserve">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818"/>
              <w:gridCol w:w="3681"/>
            </w:tblGrid>
            <w:tr w:rsidR="00A07DBC" w14:paraId="21D13CD6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3DB3828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de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4C061E9D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sujet</w:t>
                  </w:r>
                  <w:proofErr w:type="gramEnd"/>
                </w:p>
              </w:tc>
            </w:tr>
            <w:tr w:rsidR="00A07DBC" w14:paraId="2F50A2E1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317A260" w14:textId="77777777" w:rsidR="00A07DBC" w:rsidRDefault="005708C1">
                  <w:pPr>
                    <w:spacing w:before="60" w:after="60" w:line="180" w:lineRule="auto"/>
                  </w:pPr>
                  <w:r>
                    <w:t>CLC </w:t>
                  </w:r>
                </w:p>
              </w:tc>
              <w:tc>
                <w:tcPr>
                  <w:tcW w:w="0" w:type="auto"/>
                  <w:vAlign w:val="center"/>
                </w:tcPr>
                <w:p w14:paraId="6CBD2566" w14:textId="7AB296C0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procès</w:t>
                  </w:r>
                  <w:proofErr w:type="gramEnd"/>
                  <w:r>
                    <w:t>-verbal du 20</w:t>
                  </w:r>
                  <w:r w:rsidR="00EF2A10">
                    <w:t> </w:t>
                  </w:r>
                  <w:r>
                    <w:t>mars 2024</w:t>
                  </w:r>
                </w:p>
              </w:tc>
            </w:tr>
            <w:tr w:rsidR="00A07DBC" w14:paraId="59EF1984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3857013" w14:textId="0BD8E9E9" w:rsidR="00A07DBC" w:rsidRDefault="005708C1">
                  <w:pPr>
                    <w:spacing w:before="60" w:after="60" w:line="180" w:lineRule="auto"/>
                  </w:pPr>
                  <w:r>
                    <w:t>Planification et programmes relatifs aux district</w:t>
                  </w:r>
                  <w:r w:rsidR="00EF2A10">
                    <w:t>s</w:t>
                  </w:r>
                  <w:r>
                    <w:t xml:space="preserve"> hydrographiques</w:t>
                  </w:r>
                </w:p>
              </w:tc>
              <w:tc>
                <w:tcPr>
                  <w:tcW w:w="0" w:type="auto"/>
                  <w:vAlign w:val="center"/>
                </w:tcPr>
                <w:p w14:paraId="712956AD" w14:textId="5A009E15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annonce</w:t>
                  </w:r>
                  <w:proofErr w:type="gramEnd"/>
                  <w:r>
                    <w:t xml:space="preserve"> de la Journée mondiale de l</w:t>
                  </w:r>
                  <w:r w:rsidR="00EF2A10">
                    <w:t>’</w:t>
                  </w:r>
                  <w:r>
                    <w:t>eau </w:t>
                  </w:r>
                </w:p>
              </w:tc>
            </w:tr>
            <w:tr w:rsidR="00A07DBC" w14:paraId="73B7554B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4B2C1BB" w14:textId="77777777" w:rsidR="00A07DBC" w:rsidRDefault="005708C1">
                  <w:pPr>
                    <w:spacing w:before="60" w:after="60" w:line="180" w:lineRule="auto"/>
                  </w:pPr>
                  <w:r>
                    <w:t>Éco Ouest</w:t>
                  </w:r>
                </w:p>
              </w:tc>
              <w:tc>
                <w:tcPr>
                  <w:tcW w:w="0" w:type="auto"/>
                  <w:vAlign w:val="center"/>
                </w:tcPr>
                <w:p w14:paraId="18BF088A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feuille</w:t>
                  </w:r>
                  <w:proofErr w:type="gramEnd"/>
                  <w:r>
                    <w:t xml:space="preserve"> de route pour un financement durable du logement abordable</w:t>
                  </w:r>
                </w:p>
              </w:tc>
            </w:tr>
            <w:tr w:rsidR="00A07DBC" w14:paraId="485E2B05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B50232B" w14:textId="77777777" w:rsidR="00A07DBC" w:rsidRDefault="005708C1">
                  <w:pPr>
                    <w:spacing w:before="60" w:after="60" w:line="180" w:lineRule="auto"/>
                  </w:pPr>
                  <w:r>
                    <w:t>M. r. de Montcalm</w:t>
                  </w:r>
                </w:p>
              </w:tc>
              <w:tc>
                <w:tcPr>
                  <w:tcW w:w="0" w:type="auto"/>
                  <w:vAlign w:val="center"/>
                </w:tcPr>
                <w:p w14:paraId="2C620B74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lettre</w:t>
                  </w:r>
                  <w:proofErr w:type="gramEnd"/>
                  <w:r>
                    <w:t xml:space="preserve"> - projet de poulet</w:t>
                  </w:r>
                </w:p>
              </w:tc>
            </w:tr>
            <w:tr w:rsidR="00A07DBC" w14:paraId="007ABF51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FA53C66" w14:textId="77777777" w:rsidR="00A07DBC" w:rsidRDefault="005708C1">
                  <w:pPr>
                    <w:spacing w:before="60" w:after="60" w:line="180" w:lineRule="auto"/>
                  </w:pPr>
                  <w:r>
                    <w:t>GRC</w:t>
                  </w:r>
                </w:p>
              </w:tc>
              <w:tc>
                <w:tcPr>
                  <w:tcW w:w="0" w:type="auto"/>
                  <w:vAlign w:val="center"/>
                </w:tcPr>
                <w:p w14:paraId="610B103C" w14:textId="77777777" w:rsidR="00A07DBC" w:rsidRDefault="005708C1">
                  <w:pPr>
                    <w:spacing w:before="60" w:after="60" w:line="180" w:lineRule="auto"/>
                  </w:pPr>
                  <w:proofErr w:type="gramStart"/>
                  <w:r>
                    <w:t>rapport</w:t>
                  </w:r>
                  <w:proofErr w:type="gramEnd"/>
                  <w:r>
                    <w:t xml:space="preserve"> trimestriel</w:t>
                  </w:r>
                </w:p>
              </w:tc>
            </w:tr>
            <w:tr w:rsidR="00A07DBC" w14:paraId="0D15E55C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00A4106" w14:textId="77777777" w:rsidR="00A07DBC" w:rsidRDefault="005708C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246D384F" w14:textId="77777777" w:rsidR="00A07DBC" w:rsidRDefault="005708C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A07DBC" w14:paraId="4319217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C0CBFB2" w14:textId="77777777" w:rsidR="00A07DBC" w:rsidRDefault="005708C1">
                  <w:pPr>
                    <w:spacing w:before="60" w:after="60" w:line="180" w:lineRule="auto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022D383" w14:textId="77777777" w:rsidR="00A07DBC" w:rsidRDefault="005708C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3626B940" w14:textId="77777777" w:rsidR="00A07DBC" w:rsidRDefault="00A07DBC">
            <w:pPr>
              <w:spacing w:before="120" w:after="120" w:line="240" w:lineRule="auto"/>
            </w:pPr>
          </w:p>
        </w:tc>
      </w:tr>
      <w:tr w:rsidR="00A07DBC" w14:paraId="7B093068" w14:textId="77777777">
        <w:tc>
          <w:tcPr>
            <w:tcW w:w="900" w:type="dxa"/>
          </w:tcPr>
          <w:p w14:paraId="67FF7D47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0" w:type="auto"/>
          </w:tcPr>
          <w:p w14:paraId="4F75F372" w14:textId="4369D238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Affaires en cours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A07DBC" w:rsidRPr="00540D6E" w14:paraId="3210A30E" w14:textId="77777777">
        <w:tc>
          <w:tcPr>
            <w:tcW w:w="900" w:type="dxa"/>
          </w:tcPr>
          <w:p w14:paraId="2A92F760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6328DF6F" w14:textId="53F17253" w:rsidR="00A07DBC" w:rsidRPr="00540D6E" w:rsidRDefault="005708C1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EF2A10">
              <w:rPr>
                <w:b/>
              </w:rPr>
              <w:t>’</w:t>
            </w:r>
            <w:r>
              <w:rPr>
                <w:b/>
              </w:rPr>
              <w:t>affaires/visites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A07DBC" w14:paraId="2740988C" w14:textId="77777777">
        <w:tc>
          <w:tcPr>
            <w:tcW w:w="900" w:type="dxa"/>
          </w:tcPr>
          <w:p w14:paraId="434C21FC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5AC0887A" w14:textId="6D7EB73A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Inondations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 xml:space="preserve">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</w:tc>
      </w:tr>
      <w:tr w:rsidR="00A07DBC" w14:paraId="256890E4" w14:textId="77777777">
        <w:tc>
          <w:tcPr>
            <w:tcW w:w="900" w:type="dxa"/>
          </w:tcPr>
          <w:p w14:paraId="7428FFBC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6908058" w14:textId="34A9FB49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de la directrice générale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CAO Report</w:t>
            </w:r>
          </w:p>
          <w:p w14:paraId="538A1937" w14:textId="1840A76E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24 070</w:t>
            </w:r>
          </w:p>
          <w:p w14:paraId="01C5FEC0" w14:textId="3C0C5146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63E7B712" w14:textId="143F7066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4B671D68" w14:textId="2D4ED7DB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de la directrice générale du 17</w:t>
            </w:r>
            <w:r w:rsidR="00EF2A10">
              <w:t> </w:t>
            </w:r>
            <w:r>
              <w:t>avril 2024 tel que présenté.</w:t>
            </w:r>
          </w:p>
          <w:p w14:paraId="4DDFFFE3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422B4EC1" w14:textId="77777777">
        <w:tc>
          <w:tcPr>
            <w:tcW w:w="900" w:type="dxa"/>
          </w:tcPr>
          <w:p w14:paraId="378B441C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6F0F1B75" w14:textId="6F1F321C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Huis clos</w:t>
            </w:r>
            <w:r w:rsidR="00EF2A10">
              <w:rPr>
                <w:b/>
              </w:rPr>
              <w:t>/</w:t>
            </w:r>
            <w:r>
              <w:rPr>
                <w:b/>
              </w:rPr>
              <w:t>In Camera</w:t>
            </w:r>
          </w:p>
          <w:p w14:paraId="183E99D0" w14:textId="0F858AC9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24 071</w:t>
            </w:r>
          </w:p>
          <w:p w14:paraId="7439AB28" w14:textId="69045A20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Harold Janzen</w:t>
            </w:r>
          </w:p>
          <w:p w14:paraId="74C0B25F" w14:textId="63409B1A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1F87DC4D" w14:textId="02DDAA28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M. r. de Montcalm se constitue en comité plénier à huis clos pour discuter de questions de personnel.</w:t>
            </w:r>
          </w:p>
          <w:p w14:paraId="3A1B3E21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4945AF1B" w14:textId="77777777">
        <w:tc>
          <w:tcPr>
            <w:tcW w:w="900" w:type="dxa"/>
          </w:tcPr>
          <w:p w14:paraId="127928FE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21C44C85" w14:textId="12AC5144" w:rsidR="00540D6E" w:rsidRPr="00C27B02" w:rsidRDefault="005708C1" w:rsidP="00540D6E">
            <w:pPr>
              <w:spacing w:before="120" w:after="0" w:line="240" w:lineRule="auto"/>
              <w:rPr>
                <w:b/>
                <w:lang w:val="en-US"/>
              </w:rPr>
            </w:pPr>
            <w:r w:rsidRPr="00C27B02">
              <w:rPr>
                <w:b/>
                <w:lang w:val="en-US"/>
              </w:rPr>
              <w:t xml:space="preserve">Huis clos - </w:t>
            </w:r>
            <w:proofErr w:type="spellStart"/>
            <w:r w:rsidRPr="00C27B02">
              <w:rPr>
                <w:b/>
                <w:lang w:val="en-US"/>
              </w:rPr>
              <w:t>clôture</w:t>
            </w:r>
            <w:proofErr w:type="spellEnd"/>
            <w:r w:rsidR="00EF2A10">
              <w:rPr>
                <w:b/>
                <w:lang w:val="en-US"/>
              </w:rPr>
              <w:t>/</w:t>
            </w:r>
            <w:r w:rsidRPr="00C27B02">
              <w:rPr>
                <w:b/>
                <w:lang w:val="en-US"/>
              </w:rPr>
              <w:t>In Camera - Return</w:t>
            </w:r>
          </w:p>
          <w:p w14:paraId="27C43FDE" w14:textId="2B999DC0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24 072</w:t>
            </w:r>
          </w:p>
          <w:p w14:paraId="3BA0E97C" w14:textId="3610E5C1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4D265ACF" w14:textId="747ABA1A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53769C6D" w14:textId="0C69973E" w:rsidR="00A07DBC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comité mette fin au huis clos et reprenne la réunion ordinaire du conseil.</w:t>
            </w:r>
          </w:p>
          <w:p w14:paraId="085BEAA7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A07DBC" w14:paraId="79C09547" w14:textId="77777777">
        <w:tc>
          <w:tcPr>
            <w:tcW w:w="900" w:type="dxa"/>
          </w:tcPr>
          <w:p w14:paraId="115B7F9E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10351CCA" w14:textId="6CD4CC5F" w:rsidR="00540D6E" w:rsidRDefault="005708C1" w:rsidP="00540D6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EF2A10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52F12901" w14:textId="3F9142A5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EF2A10">
              <w:rPr>
                <w:b/>
              </w:rPr>
              <w:t xml:space="preserve"> </w:t>
            </w:r>
            <w:r>
              <w:t>24 073</w:t>
            </w:r>
          </w:p>
          <w:p w14:paraId="7F7DD7C8" w14:textId="46FDB82C" w:rsidR="00540D6E" w:rsidRDefault="005708C1" w:rsidP="00540D6E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EF2A10">
              <w:rPr>
                <w:b/>
              </w:rPr>
              <w:t xml:space="preserve"> : </w:t>
            </w:r>
            <w:r>
              <w:t>Paul Sabourin</w:t>
            </w:r>
          </w:p>
          <w:p w14:paraId="7E3B9DF2" w14:textId="2C68BA4C" w:rsidR="00A07DBC" w:rsidRDefault="005708C1" w:rsidP="00540D6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EF2A10">
              <w:rPr>
                <w:b/>
              </w:rPr>
              <w:t xml:space="preserve"> : </w:t>
            </w:r>
            <w:r>
              <w:t>Jean Barnabé</w:t>
            </w:r>
          </w:p>
          <w:p w14:paraId="0AAE1999" w14:textId="77777777" w:rsidR="00540D6E" w:rsidRDefault="005708C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60D66E80" w14:textId="6D704599" w:rsidR="00540D6E" w:rsidRDefault="005708C1">
            <w:pPr>
              <w:spacing w:before="120" w:after="120" w:line="240" w:lineRule="auto"/>
            </w:pPr>
            <w:r>
              <w:t>IL EST AUSSI RÉSOLU que cette séance soit levée et que la prochaine réunion ordinaire du conseil ait lieu le 15</w:t>
            </w:r>
            <w:r w:rsidR="00EF2A10">
              <w:t> </w:t>
            </w:r>
            <w:r>
              <w:t>mai 2024 à 8 h.</w:t>
            </w:r>
          </w:p>
          <w:p w14:paraId="50274D0A" w14:textId="51FB05A2" w:rsidR="00A07DBC" w:rsidRDefault="005708C1">
            <w:pPr>
              <w:spacing w:before="120" w:after="120" w:line="240" w:lineRule="auto"/>
            </w:pPr>
            <w:r>
              <w:t>Levée de la séance</w:t>
            </w:r>
            <w:r w:rsidR="00EF2A10">
              <w:t> </w:t>
            </w:r>
            <w:r>
              <w:t>: 11</w:t>
            </w:r>
            <w:r w:rsidR="00EF2A10">
              <w:t> h </w:t>
            </w:r>
            <w:r>
              <w:t>50</w:t>
            </w:r>
          </w:p>
          <w:p w14:paraId="0EC369DA" w14:textId="77777777" w:rsidR="00A07DBC" w:rsidRDefault="005708C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6C2BB0C3" w14:textId="77777777" w:rsidR="00A07DBC" w:rsidRDefault="005708C1">
      <w:r>
        <w:lastRenderedPageBreak/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A07DBC" w14:paraId="3A0CDA5B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A07DBC" w14:paraId="07A2505A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3291F4D" w14:textId="77777777" w:rsidR="00A07DBC" w:rsidRDefault="005708C1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3BA2AD8E" w14:textId="77777777" w:rsidR="00A07DBC" w:rsidRDefault="005708C1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6AE8FF98" w14:textId="77777777" w:rsidR="00A07DBC" w:rsidRDefault="005708C1">
                  <w:r>
                    <w:t>______________________________</w:t>
                  </w:r>
                </w:p>
              </w:tc>
            </w:tr>
            <w:tr w:rsidR="00A07DBC" w14:paraId="58EBF067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8F12FFC" w14:textId="77777777" w:rsidR="00A07DBC" w:rsidRDefault="005708C1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57CAC597" w14:textId="77777777" w:rsidR="00A07DBC" w:rsidRDefault="005708C1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90B1331" w14:textId="77777777" w:rsidR="00A07DBC" w:rsidRDefault="005708C1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6E7282B2" w14:textId="77777777" w:rsidR="00A07DBC" w:rsidRDefault="00A07DBC"/>
        </w:tc>
      </w:tr>
    </w:tbl>
    <w:p w14:paraId="1A2199EC" w14:textId="77777777" w:rsidR="005708C1" w:rsidRDefault="005708C1"/>
    <w:sectPr w:rsidR="005708C1" w:rsidSect="008E2686">
      <w:headerReference w:type="default" r:id="rId8"/>
      <w:footerReference w:type="default" r:id="rId9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4C43" w14:textId="77777777" w:rsidR="008E2686" w:rsidRDefault="008E2686">
      <w:pPr>
        <w:spacing w:after="0" w:line="240" w:lineRule="auto"/>
      </w:pPr>
      <w:r>
        <w:separator/>
      </w:r>
    </w:p>
  </w:endnote>
  <w:endnote w:type="continuationSeparator" w:id="0">
    <w:p w14:paraId="68236F49" w14:textId="77777777" w:rsidR="008E2686" w:rsidRDefault="008E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488B" w14:textId="77777777" w:rsidR="00A07DBC" w:rsidRDefault="00A07DBC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7472" w14:textId="77777777" w:rsidR="008E2686" w:rsidRDefault="008E2686">
      <w:pPr>
        <w:spacing w:after="0" w:line="240" w:lineRule="auto"/>
      </w:pPr>
      <w:r>
        <w:separator/>
      </w:r>
    </w:p>
  </w:footnote>
  <w:footnote w:type="continuationSeparator" w:id="0">
    <w:p w14:paraId="02739860" w14:textId="77777777" w:rsidR="008E2686" w:rsidRDefault="008E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23C6" w14:textId="77777777" w:rsidR="00A07DBC" w:rsidRDefault="005708C1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2185A"/>
    <w:multiLevelType w:val="hybridMultilevel"/>
    <w:tmpl w:val="C220D2A2"/>
    <w:lvl w:ilvl="0" w:tplc="7A64B33E">
      <w:start w:val="1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BC"/>
    <w:rsid w:val="002F06C2"/>
    <w:rsid w:val="00501F96"/>
    <w:rsid w:val="00540D6E"/>
    <w:rsid w:val="005708C1"/>
    <w:rsid w:val="008E2686"/>
    <w:rsid w:val="00A07DBC"/>
    <w:rsid w:val="00C27B02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0C17"/>
  <w15:docId w15:val="{5F1AF1BA-4453-4561-8976-19905277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ListParagraph">
    <w:name w:val="List Paragraph"/>
    <w:basedOn w:val="Normal"/>
    <w:uiPriority w:val="34"/>
    <w:qFormat/>
    <w:rsid w:val="00540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10"/>
  </w:style>
  <w:style w:type="paragraph" w:styleId="Footer">
    <w:name w:val="footer"/>
    <w:basedOn w:val="Normal"/>
    <w:link w:val="FooterChar"/>
    <w:uiPriority w:val="99"/>
    <w:unhideWhenUsed/>
    <w:rsid w:val="00EF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1376</Words>
  <Characters>7844</Characters>
  <Application>Microsoft Office Word</Application>
  <DocSecurity>4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2024-05-07T13:35:00Z</dcterms:created>
  <dcterms:modified xsi:type="dcterms:W3CDTF">2024-05-07T13:35:00Z</dcterms:modified>
</cp:coreProperties>
</file>